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49" w:tblpY="2345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798"/>
        <w:gridCol w:w="1938"/>
        <w:gridCol w:w="1660"/>
        <w:gridCol w:w="1937"/>
        <w:gridCol w:w="1218"/>
      </w:tblGrid>
      <w:tr w:rsidR="006A56FC" w:rsidRPr="002B3925" w:rsidTr="0032640B">
        <w:trPr>
          <w:trHeight w:val="632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Учреждение образования</w:t>
            </w:r>
          </w:p>
        </w:tc>
        <w:tc>
          <w:tcPr>
            <w:tcW w:w="8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 xml:space="preserve">Наименование и код специальности, </w:t>
            </w:r>
          </w:p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 xml:space="preserve">сроки обучения </w:t>
            </w:r>
          </w:p>
        </w:tc>
      </w:tr>
      <w:tr w:rsidR="006A56FC" w:rsidRPr="002B3925" w:rsidTr="0032640B">
        <w:trPr>
          <w:trHeight w:val="142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C" w:rsidRPr="002B3925" w:rsidRDefault="006A56FC" w:rsidP="0032640B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Лечебное дело</w:t>
            </w:r>
          </w:p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2-79 01 01</w:t>
            </w:r>
          </w:p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2 года 10 мес.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Сестринское дело</w:t>
            </w:r>
          </w:p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2-79 01 31</w:t>
            </w:r>
          </w:p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1 год 10 мес.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Фармация</w:t>
            </w:r>
          </w:p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2-79 01 08</w:t>
            </w:r>
          </w:p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1 год 10 мес.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Медико-диагностическое дело</w:t>
            </w:r>
          </w:p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2-79 01 04</w:t>
            </w:r>
          </w:p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1 год 10 мес.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4"/>
                <w:szCs w:val="24"/>
              </w:rPr>
            </w:pPr>
            <w:r w:rsidRPr="002B3925">
              <w:rPr>
                <w:sz w:val="24"/>
                <w:szCs w:val="24"/>
              </w:rPr>
              <w:t>ИТОГО</w:t>
            </w:r>
          </w:p>
        </w:tc>
      </w:tr>
      <w:tr w:rsidR="006A56FC" w:rsidRPr="002B3925" w:rsidTr="0032640B">
        <w:trPr>
          <w:trHeight w:val="63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B3925">
              <w:rPr>
                <w:sz w:val="28"/>
                <w:szCs w:val="28"/>
              </w:rPr>
              <w:t>Бобруйский</w:t>
            </w:r>
            <w:proofErr w:type="spellEnd"/>
            <w:r w:rsidRPr="002B3925">
              <w:rPr>
                <w:sz w:val="28"/>
                <w:szCs w:val="28"/>
              </w:rPr>
              <w:t xml:space="preserve"> </w:t>
            </w:r>
            <w:proofErr w:type="spellStart"/>
            <w:r w:rsidRPr="002B3925">
              <w:rPr>
                <w:sz w:val="28"/>
                <w:szCs w:val="28"/>
              </w:rPr>
              <w:t>медколледж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r w:rsidRPr="002B3925">
              <w:rPr>
                <w:sz w:val="28"/>
                <w:szCs w:val="28"/>
              </w:rPr>
              <w:t>37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r w:rsidRPr="002B3925">
              <w:rPr>
                <w:sz w:val="28"/>
                <w:szCs w:val="28"/>
              </w:rPr>
              <w:t>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r w:rsidRPr="002B3925">
              <w:rPr>
                <w:sz w:val="28"/>
                <w:szCs w:val="28"/>
              </w:rPr>
              <w:t>-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r w:rsidRPr="002B3925">
              <w:rPr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r w:rsidRPr="002B3925">
              <w:rPr>
                <w:sz w:val="28"/>
                <w:szCs w:val="28"/>
              </w:rPr>
              <w:t>67</w:t>
            </w:r>
          </w:p>
        </w:tc>
      </w:tr>
      <w:tr w:rsidR="006A56FC" w:rsidRPr="002B3925" w:rsidTr="0032640B">
        <w:trPr>
          <w:trHeight w:val="63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r w:rsidRPr="002B3925">
              <w:rPr>
                <w:sz w:val="28"/>
                <w:szCs w:val="28"/>
              </w:rPr>
              <w:t xml:space="preserve">Могилевский </w:t>
            </w:r>
            <w:proofErr w:type="spellStart"/>
            <w:r w:rsidRPr="002B3925">
              <w:rPr>
                <w:sz w:val="28"/>
                <w:szCs w:val="28"/>
              </w:rPr>
              <w:t>медколледж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r w:rsidRPr="002B3925">
              <w:rPr>
                <w:sz w:val="28"/>
                <w:szCs w:val="28"/>
              </w:rPr>
              <w:t>40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r w:rsidRPr="002B3925">
              <w:rPr>
                <w:sz w:val="28"/>
                <w:szCs w:val="28"/>
              </w:rPr>
              <w:t>67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r w:rsidRPr="002B3925">
              <w:rPr>
                <w:sz w:val="28"/>
                <w:szCs w:val="28"/>
              </w:rPr>
              <w:t>27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r w:rsidRPr="002B3925">
              <w:rPr>
                <w:sz w:val="28"/>
                <w:szCs w:val="28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r w:rsidRPr="002B3925">
              <w:rPr>
                <w:sz w:val="28"/>
                <w:szCs w:val="28"/>
              </w:rPr>
              <w:t>145</w:t>
            </w:r>
          </w:p>
        </w:tc>
      </w:tr>
      <w:tr w:rsidR="006A56FC" w:rsidRPr="002B3925" w:rsidTr="0032640B">
        <w:trPr>
          <w:trHeight w:val="32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r w:rsidRPr="002B3925">
              <w:rPr>
                <w:sz w:val="28"/>
                <w:szCs w:val="28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C" w:rsidRPr="002B3925" w:rsidRDefault="006A56FC" w:rsidP="0032640B">
            <w:pPr>
              <w:tabs>
                <w:tab w:val="left" w:pos="6408"/>
              </w:tabs>
              <w:jc w:val="center"/>
              <w:rPr>
                <w:sz w:val="28"/>
                <w:szCs w:val="28"/>
              </w:rPr>
            </w:pPr>
            <w:r w:rsidRPr="002B3925">
              <w:rPr>
                <w:sz w:val="28"/>
                <w:szCs w:val="28"/>
              </w:rPr>
              <w:t>212</w:t>
            </w:r>
          </w:p>
        </w:tc>
      </w:tr>
    </w:tbl>
    <w:p w:rsidR="0032640B" w:rsidRPr="002B3925" w:rsidRDefault="0032640B" w:rsidP="0032640B">
      <w:pPr>
        <w:jc w:val="center"/>
        <w:rPr>
          <w:sz w:val="28"/>
          <w:szCs w:val="28"/>
        </w:rPr>
      </w:pPr>
      <w:bookmarkStart w:id="0" w:name="_GoBack"/>
      <w:r w:rsidRPr="002B3925">
        <w:rPr>
          <w:sz w:val="28"/>
          <w:szCs w:val="28"/>
        </w:rPr>
        <w:t>Количество мест для получения среднего специального медицинского,</w:t>
      </w:r>
    </w:p>
    <w:p w:rsidR="0032640B" w:rsidRPr="002B3925" w:rsidRDefault="0032640B" w:rsidP="0032640B">
      <w:pPr>
        <w:jc w:val="center"/>
        <w:rPr>
          <w:sz w:val="28"/>
          <w:szCs w:val="28"/>
        </w:rPr>
      </w:pPr>
      <w:r w:rsidRPr="002B3925">
        <w:rPr>
          <w:sz w:val="28"/>
          <w:szCs w:val="28"/>
        </w:rPr>
        <w:t>фармацевтического образования</w:t>
      </w:r>
    </w:p>
    <w:p w:rsidR="0032640B" w:rsidRPr="002B3925" w:rsidRDefault="0032640B" w:rsidP="0032640B">
      <w:pPr>
        <w:jc w:val="center"/>
        <w:rPr>
          <w:sz w:val="28"/>
          <w:szCs w:val="28"/>
        </w:rPr>
      </w:pPr>
      <w:r w:rsidRPr="002B3925">
        <w:rPr>
          <w:sz w:val="28"/>
          <w:szCs w:val="28"/>
        </w:rPr>
        <w:t>на условиях целевой подготовки в 2021 году</w:t>
      </w:r>
    </w:p>
    <w:bookmarkEnd w:id="0"/>
    <w:p w:rsidR="00793A30" w:rsidRDefault="00793A30"/>
    <w:sectPr w:rsidR="0079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FC"/>
    <w:rsid w:val="0032640B"/>
    <w:rsid w:val="006A56FC"/>
    <w:rsid w:val="007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INTEGRAL</dc:creator>
  <cp:lastModifiedBy>INTEGRAL</cp:lastModifiedBy>
  <cp:revision>2</cp:revision>
  <dcterms:created xsi:type="dcterms:W3CDTF">2021-05-17T09:23:00Z</dcterms:created>
  <dcterms:modified xsi:type="dcterms:W3CDTF">2021-05-17T09:23:00Z</dcterms:modified>
</cp:coreProperties>
</file>